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FC" w:rsidRDefault="00232BFC" w:rsidP="00232BFC">
      <w:pPr>
        <w:pStyle w:val="ConsPlusNormal"/>
        <w:jc w:val="both"/>
        <w:outlineLvl w:val="0"/>
      </w:pPr>
    </w:p>
    <w:p w:rsidR="00232BFC" w:rsidRDefault="00232BFC" w:rsidP="00232BFC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232BFC" w:rsidRDefault="00232BFC" w:rsidP="00232BFC">
      <w:pPr>
        <w:pStyle w:val="ConsPlusTitle"/>
        <w:jc w:val="center"/>
      </w:pPr>
      <w:r>
        <w:t>И АТОМНОМУ НАДЗОРУ</w:t>
      </w:r>
    </w:p>
    <w:p w:rsidR="00232BFC" w:rsidRDefault="00232BFC" w:rsidP="00232BFC">
      <w:pPr>
        <w:pStyle w:val="ConsPlusTitle"/>
        <w:jc w:val="center"/>
      </w:pPr>
    </w:p>
    <w:p w:rsidR="00232BFC" w:rsidRDefault="00232BFC" w:rsidP="00232BFC">
      <w:pPr>
        <w:pStyle w:val="ConsPlusTitle"/>
        <w:jc w:val="center"/>
      </w:pPr>
      <w:r>
        <w:t>ПРИКАЗ</w:t>
      </w:r>
    </w:p>
    <w:p w:rsidR="00232BFC" w:rsidRDefault="00232BFC" w:rsidP="00232BFC">
      <w:pPr>
        <w:pStyle w:val="ConsPlusTitle"/>
        <w:jc w:val="center"/>
      </w:pPr>
      <w:r>
        <w:t>от 31 марта 2016 г. N 137</w:t>
      </w:r>
    </w:p>
    <w:p w:rsidR="00232BFC" w:rsidRDefault="00232BFC" w:rsidP="00232BFC">
      <w:pPr>
        <w:pStyle w:val="ConsPlusTitle"/>
        <w:jc w:val="center"/>
      </w:pPr>
    </w:p>
    <w:p w:rsidR="00232BFC" w:rsidRDefault="00232BFC" w:rsidP="00232BFC">
      <w:pPr>
        <w:pStyle w:val="ConsPlusTitle"/>
        <w:jc w:val="center"/>
      </w:pPr>
      <w:r>
        <w:t>ОБ УТВЕРЖДЕНИИ РУКОВОДСТВА ПО БЕЗОПАСНОСТИ "МЕТОДИКА ОЦЕНКИ</w:t>
      </w:r>
    </w:p>
    <w:p w:rsidR="00232BFC" w:rsidRDefault="00232BFC" w:rsidP="00232BFC">
      <w:pPr>
        <w:pStyle w:val="ConsPlusTitle"/>
        <w:jc w:val="center"/>
      </w:pPr>
      <w:r>
        <w:t>ПОСЛЕДСТВИЙ АВАРИЙНЫХ ВЗРЫВОВ ТОПЛИВНО-ВОЗДУШНЫХ СМЕСЕЙ"</w:t>
      </w:r>
    </w:p>
    <w:p w:rsidR="00232BFC" w:rsidRDefault="00232BFC" w:rsidP="00232BFC">
      <w:pPr>
        <w:pStyle w:val="ConsPlusNormal"/>
        <w:jc w:val="both"/>
      </w:pPr>
    </w:p>
    <w:p w:rsidR="00232BFC" w:rsidRDefault="00232BFC" w:rsidP="00232BFC">
      <w:pPr>
        <w:pStyle w:val="ConsPlusNormal"/>
        <w:ind w:firstLine="540"/>
        <w:jc w:val="both"/>
      </w:pPr>
      <w:r>
        <w:t>В целях реализации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401, приказываю:</w:t>
      </w:r>
    </w:p>
    <w:p w:rsidR="00232BFC" w:rsidRDefault="00232BFC" w:rsidP="00232BFC">
      <w:pPr>
        <w:pStyle w:val="ConsPlusNormal"/>
        <w:ind w:firstLine="540"/>
        <w:jc w:val="both"/>
      </w:pPr>
      <w:r>
        <w:t>1. Утвердить прилагаемое Руководство по безопасности "Методика оценки последствий аварийных взрывов топливно-воздушных смесей" (не приводится).</w:t>
      </w:r>
    </w:p>
    <w:p w:rsidR="00232BFC" w:rsidRDefault="00232BFC" w:rsidP="00232BFC">
      <w:pPr>
        <w:pStyle w:val="ConsPlusNormal"/>
        <w:ind w:firstLine="540"/>
        <w:jc w:val="both"/>
      </w:pPr>
      <w:r>
        <w:t>2. Признать утратившим силу приказ Федеральной службы по экологическому, технологическому и атомному надзору от 20 апреля 2015 г. N 159 "Об утверждении Руководства по безопасности "Методика оценки последствий аварийных взрывов топливно-воздушных смесей".</w:t>
      </w:r>
    </w:p>
    <w:p w:rsidR="00232BFC" w:rsidRDefault="00232BFC" w:rsidP="00232BFC">
      <w:pPr>
        <w:pStyle w:val="ConsPlusNormal"/>
        <w:jc w:val="both"/>
      </w:pPr>
    </w:p>
    <w:p w:rsidR="00232BFC" w:rsidRDefault="00232BFC" w:rsidP="00232BFC">
      <w:pPr>
        <w:pStyle w:val="ConsPlusNormal"/>
        <w:jc w:val="right"/>
      </w:pPr>
      <w:r>
        <w:t>Руководитель</w:t>
      </w:r>
    </w:p>
    <w:p w:rsidR="00232BFC" w:rsidRDefault="00232BFC" w:rsidP="00232BFC">
      <w:pPr>
        <w:pStyle w:val="ConsPlusNormal"/>
        <w:jc w:val="right"/>
      </w:pPr>
      <w:proofErr w:type="spellStart"/>
      <w:r>
        <w:t>А.В.АЛЕШИН</w:t>
      </w:r>
      <w:proofErr w:type="spellEnd"/>
    </w:p>
    <w:p w:rsidR="00232BFC" w:rsidRDefault="00232BFC" w:rsidP="00232BFC">
      <w:pPr>
        <w:pStyle w:val="ConsPlusNormal"/>
        <w:jc w:val="both"/>
      </w:pPr>
    </w:p>
    <w:p w:rsidR="00232BFC" w:rsidRDefault="00232BFC" w:rsidP="00232BFC">
      <w:pPr>
        <w:pStyle w:val="ConsPlusNormal"/>
        <w:jc w:val="both"/>
      </w:pPr>
    </w:p>
    <w:p w:rsidR="00232BFC" w:rsidRDefault="00232BFC" w:rsidP="00232B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61F9" w:rsidRDefault="001861F9">
      <w:bookmarkStart w:id="0" w:name="_GoBack"/>
      <w:bookmarkEnd w:id="0"/>
    </w:p>
    <w:sectPr w:rsidR="001861F9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32BF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2BF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2BFC">
          <w:pPr>
            <w:pStyle w:val="ConsPlusNormal"/>
            <w:jc w:val="center"/>
            <w:rPr>
              <w:b/>
              <w:bCs/>
            </w:rPr>
          </w:pPr>
          <w:hyperlink r:id="rId1" w:history="1">
            <w:proofErr w:type="spellStart"/>
            <w:r>
              <w:rPr>
                <w:b/>
                <w:bCs/>
                <w:color w:val="0000FF"/>
              </w:rPr>
              <w:t>www.consultant.ru</w:t>
            </w:r>
            <w:proofErr w:type="spellEnd"/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2BFC">
          <w:pPr>
            <w:pStyle w:val="ConsPlusNormal"/>
            <w:jc w:val="right"/>
          </w:pPr>
          <w:proofErr w:type="gramStart"/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</w:t>
          </w:r>
          <w:proofErr w:type="gramEnd"/>
          <w:r>
            <w:t xml:space="preserve">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232BF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32BF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2BF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2BFC">
          <w:pPr>
            <w:pStyle w:val="ConsPlusNormal"/>
            <w:jc w:val="center"/>
            <w:rPr>
              <w:b/>
              <w:bCs/>
            </w:rPr>
          </w:pPr>
          <w:hyperlink r:id="rId1" w:history="1">
            <w:proofErr w:type="spellStart"/>
            <w:r>
              <w:rPr>
                <w:b/>
                <w:bCs/>
                <w:color w:val="0000FF"/>
              </w:rPr>
              <w:t>www.consultant.ru</w:t>
            </w:r>
            <w:proofErr w:type="spellEnd"/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2BF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000000" w:rsidRDefault="00232BFC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3"/>
      <w:gridCol w:w="511"/>
      <w:gridCol w:w="40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2BF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Ростехнадзора от 31.03.2016 N 137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"Об утверждении Руководства по безопасности "Методика оценки последствий аварий...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2BF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232BF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2BF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22.12.2016</w:t>
          </w:r>
        </w:p>
      </w:tc>
    </w:tr>
  </w:tbl>
  <w:p w:rsidR="00000000" w:rsidRDefault="00232BF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32BF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2BFC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232BF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Ростехнадзора от 31.03.2016 N 137</w:t>
          </w:r>
          <w:r>
            <w:rPr>
              <w:sz w:val="16"/>
              <w:szCs w:val="16"/>
            </w:rPr>
            <w:br/>
            <w:t>"Об утверждении Руководства по безопасности "Методика оценки последствий аварий...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2BF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232BF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2BF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22.12.2016</w:t>
          </w:r>
        </w:p>
      </w:tc>
    </w:tr>
  </w:tbl>
  <w:p w:rsidR="00000000" w:rsidRDefault="00232BF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32BF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98"/>
    <w:rsid w:val="001861F9"/>
    <w:rsid w:val="00232BFC"/>
    <w:rsid w:val="005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F63E6-C361-4791-AA42-6DE403DC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2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Казеева Светлана Анатольевна</dc:creator>
  <cp:keywords/>
  <dc:description/>
  <cp:lastModifiedBy>Казеева Светлана Анатольевна</cp:lastModifiedBy>
  <cp:revision>2</cp:revision>
  <dcterms:created xsi:type="dcterms:W3CDTF">2016-12-22T06:07:00Z</dcterms:created>
  <dcterms:modified xsi:type="dcterms:W3CDTF">2016-12-22T06:07:00Z</dcterms:modified>
</cp:coreProperties>
</file>